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D972" w14:textId="63FEF3E6" w:rsidR="00713051" w:rsidRPr="00E07634" w:rsidRDefault="00E07634" w:rsidP="00E07634">
      <w:pPr>
        <w:jc w:val="center"/>
        <w:rPr>
          <w:rFonts w:ascii="Calibri Light" w:hAnsi="Calibri Light" w:cs="Calibri Light"/>
          <w:b/>
          <w:bCs/>
        </w:rPr>
      </w:pPr>
      <w:r w:rsidRPr="00E07634">
        <w:rPr>
          <w:rFonts w:ascii="Calibri Light" w:hAnsi="Calibri Light" w:cs="Calibri Light"/>
          <w:b/>
          <w:bCs/>
        </w:rPr>
        <w:t xml:space="preserve">Organizacija nastave od </w:t>
      </w:r>
      <w:r w:rsidR="00CA02C6">
        <w:rPr>
          <w:rFonts w:ascii="Calibri Light" w:hAnsi="Calibri Light" w:cs="Calibri Light"/>
          <w:b/>
          <w:bCs/>
        </w:rPr>
        <w:t>26</w:t>
      </w:r>
      <w:r w:rsidRPr="00E07634">
        <w:rPr>
          <w:rFonts w:ascii="Calibri Light" w:hAnsi="Calibri Light" w:cs="Calibri Light"/>
          <w:b/>
          <w:bCs/>
        </w:rPr>
        <w:t xml:space="preserve">. do </w:t>
      </w:r>
      <w:r w:rsidR="00CA02C6">
        <w:rPr>
          <w:rFonts w:ascii="Calibri Light" w:hAnsi="Calibri Light" w:cs="Calibri Light"/>
          <w:b/>
          <w:bCs/>
        </w:rPr>
        <w:t>30</w:t>
      </w:r>
      <w:r w:rsidRPr="00E07634">
        <w:rPr>
          <w:rFonts w:ascii="Calibri Light" w:hAnsi="Calibri Light" w:cs="Calibri Light"/>
          <w:b/>
          <w:bCs/>
        </w:rPr>
        <w:t>. travnja 2021. godine</w:t>
      </w:r>
    </w:p>
    <w:p w14:paraId="5F6A85E7" w14:textId="149FCB75" w:rsidR="00E07634" w:rsidRPr="00E07634" w:rsidRDefault="00E07634">
      <w:pPr>
        <w:rPr>
          <w:rFonts w:ascii="Calibri Light" w:hAnsi="Calibri Light" w:cs="Calibri Light"/>
        </w:rPr>
      </w:pPr>
    </w:p>
    <w:p w14:paraId="514D077E" w14:textId="6365D257" w:rsidR="00E07634" w:rsidRPr="00E07634" w:rsidRDefault="00CA02C6">
      <w:pPr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433B88" wp14:editId="015CD8C9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93232" cy="1874520"/>
            <wp:effectExtent l="0" t="0" r="7620" b="0"/>
            <wp:wrapTight wrapText="bothSides">
              <wp:wrapPolygon edited="0">
                <wp:start x="0" y="0"/>
                <wp:lineTo x="0" y="21293"/>
                <wp:lineTo x="21512" y="21293"/>
                <wp:lineTo x="21512" y="0"/>
                <wp:lineTo x="0" y="0"/>
              </wp:wrapPolygon>
            </wp:wrapTight>
            <wp:docPr id="1" name="Slika 1" descr="Preporuke o organizaciji radnoga dana učenika tijekom održavanja nastave na  daljinu – Škola za ž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oruke o organizaciji radnoga dana učenika tijekom održavanja nastave na  daljinu – Škola za živ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32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634" w:rsidRPr="00E07634">
        <w:rPr>
          <w:rFonts w:ascii="Calibri Light" w:hAnsi="Calibri Light" w:cs="Calibri Light"/>
        </w:rPr>
        <w:t>Dragi učenici, poštovani roditelji/skrbnici,</w:t>
      </w:r>
    </w:p>
    <w:p w14:paraId="39B90DA5" w14:textId="1A85E68A" w:rsidR="00E07634" w:rsidRPr="00E07634" w:rsidRDefault="00E07634" w:rsidP="00E07634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lang w:eastAsia="hr-HR"/>
        </w:rPr>
      </w:pPr>
      <w:r w:rsidRPr="00E07634">
        <w:rPr>
          <w:rFonts w:ascii="Calibri Light" w:eastAsia="Times New Roman" w:hAnsi="Calibri Light" w:cs="Calibri Light"/>
          <w:color w:val="000000"/>
          <w:lang w:eastAsia="hr-HR"/>
        </w:rPr>
        <w:t xml:space="preserve">obavještavamo da će nastava od </w:t>
      </w:r>
      <w:r w:rsidR="00CA02C6">
        <w:rPr>
          <w:rFonts w:ascii="Calibri Light" w:eastAsia="Times New Roman" w:hAnsi="Calibri Light" w:cs="Calibri Light"/>
          <w:color w:val="000000"/>
          <w:lang w:eastAsia="hr-HR"/>
        </w:rPr>
        <w:t>26</w:t>
      </w:r>
      <w:r w:rsidRPr="00E07634">
        <w:rPr>
          <w:rFonts w:ascii="Calibri Light" w:eastAsia="Times New Roman" w:hAnsi="Calibri Light" w:cs="Calibri Light"/>
          <w:color w:val="000000"/>
          <w:lang w:eastAsia="hr-HR"/>
        </w:rPr>
        <w:t xml:space="preserve">. do </w:t>
      </w:r>
      <w:r w:rsidR="00CA02C6">
        <w:rPr>
          <w:rFonts w:ascii="Calibri Light" w:eastAsia="Times New Roman" w:hAnsi="Calibri Light" w:cs="Calibri Light"/>
          <w:color w:val="000000"/>
          <w:lang w:eastAsia="hr-HR"/>
        </w:rPr>
        <w:t>30</w:t>
      </w:r>
      <w:r w:rsidRPr="00E07634">
        <w:rPr>
          <w:rFonts w:ascii="Calibri Light" w:eastAsia="Times New Roman" w:hAnsi="Calibri Light" w:cs="Calibri Light"/>
          <w:color w:val="000000"/>
          <w:lang w:eastAsia="hr-HR"/>
        </w:rPr>
        <w:t>. travnja 2021. godine biti organizirana kao i do sada:</w:t>
      </w:r>
    </w:p>
    <w:p w14:paraId="0B4D552D" w14:textId="77777777" w:rsidR="00E07634" w:rsidRPr="00E07634" w:rsidRDefault="00E07634" w:rsidP="00E07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lang w:eastAsia="hr-HR"/>
        </w:rPr>
      </w:pPr>
      <w:r w:rsidRPr="00E07634">
        <w:rPr>
          <w:rFonts w:ascii="Calibri Light" w:eastAsia="Times New Roman" w:hAnsi="Calibri Light" w:cs="Calibri Light"/>
          <w:b/>
          <w:bCs/>
          <w:color w:val="000000"/>
          <w:lang w:eastAsia="hr-HR"/>
        </w:rPr>
        <w:t>za učenike od 1. do 4. razreda po modelu A – nastava u školi,</w:t>
      </w:r>
    </w:p>
    <w:p w14:paraId="30C957D8" w14:textId="77777777" w:rsidR="00E07634" w:rsidRPr="00E07634" w:rsidRDefault="00E07634" w:rsidP="00E07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lang w:eastAsia="hr-HR"/>
        </w:rPr>
      </w:pPr>
      <w:r w:rsidRPr="00E07634">
        <w:rPr>
          <w:rFonts w:ascii="Calibri Light" w:eastAsia="Times New Roman" w:hAnsi="Calibri Light" w:cs="Calibri Light"/>
          <w:b/>
          <w:bCs/>
          <w:color w:val="000000"/>
          <w:lang w:eastAsia="hr-HR"/>
        </w:rPr>
        <w:t>za učenike od 5. do 8. razreda po modelu C – nastava na daljinu.</w:t>
      </w:r>
    </w:p>
    <w:p w14:paraId="373BD1A9" w14:textId="77777777" w:rsidR="00E07634" w:rsidRPr="00E07634" w:rsidRDefault="00E07634" w:rsidP="00E07634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lang w:eastAsia="hr-HR"/>
        </w:rPr>
      </w:pPr>
      <w:r w:rsidRPr="00E07634">
        <w:rPr>
          <w:rFonts w:ascii="Calibri Light" w:eastAsia="Times New Roman" w:hAnsi="Calibri Light" w:cs="Calibri Light"/>
          <w:color w:val="000000"/>
          <w:lang w:eastAsia="hr-HR"/>
        </w:rPr>
        <w:t>Prijevoz učenika, prehrana i produženi boravak bit će organizirani uobičajeno, redovito.</w:t>
      </w:r>
    </w:p>
    <w:p w14:paraId="0CE71238" w14:textId="4EC03B3B" w:rsidR="00E07634" w:rsidRPr="00E07634" w:rsidRDefault="00E07634" w:rsidP="00E07634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bCs/>
          <w:color w:val="000000"/>
          <w:lang w:eastAsia="hr-HR"/>
        </w:rPr>
      </w:pPr>
      <w:r w:rsidRPr="000640AA">
        <w:rPr>
          <w:rFonts w:ascii="Calibri Light" w:eastAsia="Times New Roman" w:hAnsi="Calibri Light" w:cs="Calibri Light"/>
          <w:b/>
          <w:bCs/>
          <w:color w:val="000000"/>
          <w:lang w:eastAsia="hr-HR"/>
        </w:rPr>
        <w:t>Učenici koji nastavu prate na daljinu dužni su svakodnevno aktivno i redovito sudjelovati u nastavi te izvršavati svoje obaveze.</w:t>
      </w:r>
    </w:p>
    <w:p w14:paraId="17B2AF4F" w14:textId="77777777" w:rsidR="00E07634" w:rsidRPr="00E07634" w:rsidRDefault="00E07634" w:rsidP="00E07634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lang w:eastAsia="hr-HR"/>
        </w:rPr>
      </w:pPr>
      <w:r w:rsidRPr="00E07634">
        <w:rPr>
          <w:rFonts w:ascii="Calibri Light" w:eastAsia="Times New Roman" w:hAnsi="Calibri Light" w:cs="Calibri Light"/>
          <w:color w:val="000000"/>
          <w:lang w:eastAsia="hr-HR"/>
        </w:rPr>
        <w:t>O daljnjoj organizaciji nastave obavijestit ćemo vas na vrijeme.</w:t>
      </w:r>
    </w:p>
    <w:p w14:paraId="3CFC2FAF" w14:textId="2BB631F7" w:rsidR="00E07634" w:rsidRDefault="00E07634" w:rsidP="00E07634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lang w:eastAsia="hr-HR"/>
        </w:rPr>
      </w:pPr>
      <w:r w:rsidRPr="00E07634">
        <w:rPr>
          <w:rFonts w:ascii="Calibri Light" w:eastAsia="Times New Roman" w:hAnsi="Calibri Light" w:cs="Calibri Light"/>
          <w:color w:val="000000"/>
          <w:lang w:eastAsia="hr-HR"/>
        </w:rPr>
        <w:t>U privitku ove vijesti nalaze se dopisi Županije, Stožera i Odluka škole o organizaciji nastave.</w:t>
      </w:r>
    </w:p>
    <w:p w14:paraId="07A7A15B" w14:textId="44E5E49E" w:rsidR="00E07634" w:rsidRDefault="00E07634" w:rsidP="00E07634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lang w:eastAsia="hr-HR"/>
        </w:rPr>
      </w:pPr>
    </w:p>
    <w:p w14:paraId="428062F5" w14:textId="77777777" w:rsidR="00E07634" w:rsidRPr="00E07634" w:rsidRDefault="00E07634" w:rsidP="00E07634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lang w:eastAsia="hr-HR"/>
        </w:rPr>
      </w:pPr>
    </w:p>
    <w:p w14:paraId="314C9EFE" w14:textId="77777777" w:rsidR="00E07634" w:rsidRPr="00E07634" w:rsidRDefault="00E07634">
      <w:pPr>
        <w:rPr>
          <w:rFonts w:ascii="Calibri Light" w:hAnsi="Calibri Light" w:cs="Calibri Light"/>
        </w:rPr>
      </w:pPr>
    </w:p>
    <w:sectPr w:rsidR="00E07634" w:rsidRPr="00E0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1961"/>
    <w:multiLevelType w:val="multilevel"/>
    <w:tmpl w:val="A0DA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8B"/>
    <w:rsid w:val="000640AA"/>
    <w:rsid w:val="00713051"/>
    <w:rsid w:val="00CA02C6"/>
    <w:rsid w:val="00E07634"/>
    <w:rsid w:val="00E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76BE"/>
  <w15:chartTrackingRefBased/>
  <w15:docId w15:val="{934FB527-2231-4CA6-9097-771C1492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Tomislav</cp:lastModifiedBy>
  <cp:revision>5</cp:revision>
  <dcterms:created xsi:type="dcterms:W3CDTF">2021-04-16T05:41:00Z</dcterms:created>
  <dcterms:modified xsi:type="dcterms:W3CDTF">2021-04-23T04:15:00Z</dcterms:modified>
</cp:coreProperties>
</file>